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492"/>
      </w:tblGrid>
      <w:tr w:rsidR="007717E6" w:rsidRPr="00452381" w14:paraId="2C78BF16" w14:textId="77777777" w:rsidTr="007B28E4">
        <w:trPr>
          <w:trHeight w:val="274"/>
        </w:trPr>
        <w:tc>
          <w:tcPr>
            <w:tcW w:w="2972" w:type="dxa"/>
            <w:tcBorders>
              <w:right w:val="nil"/>
            </w:tcBorders>
            <w:shd w:val="clear" w:color="auto" w:fill="auto"/>
            <w:vAlign w:val="center"/>
          </w:tcPr>
          <w:p w14:paraId="6F7EBC83" w14:textId="77777777" w:rsidR="007717E6" w:rsidRPr="005D55F7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  <w:r w:rsidRPr="005D55F7">
              <w:rPr>
                <w:rFonts w:cs="Arial"/>
                <w:sz w:val="18"/>
                <w:szCs w:val="18"/>
              </w:rPr>
              <w:t>Antragsteller:</w:t>
            </w:r>
          </w:p>
        </w:tc>
        <w:tc>
          <w:tcPr>
            <w:tcW w:w="649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C12E8C5" w14:textId="77777777" w:rsidR="007717E6" w:rsidRPr="005D55F7" w:rsidRDefault="007717E6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 w:rsidRPr="005D55F7">
              <w:rPr>
                <w:rFonts w:cs="Arial"/>
                <w:b/>
                <w:sz w:val="18"/>
                <w:szCs w:val="18"/>
              </w:rPr>
              <w:t>Firma xyz</w:t>
            </w:r>
          </w:p>
        </w:tc>
      </w:tr>
      <w:tr w:rsidR="007717E6" w:rsidRPr="00452381" w14:paraId="52832A98" w14:textId="77777777" w:rsidTr="007B28E4">
        <w:trPr>
          <w:trHeight w:val="547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2F4769AA" w14:textId="77777777" w:rsidR="007717E6" w:rsidRPr="005D55F7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  <w:r w:rsidRPr="005D55F7">
              <w:rPr>
                <w:rFonts w:cs="Arial"/>
                <w:sz w:val="18"/>
                <w:szCs w:val="18"/>
              </w:rPr>
              <w:t>Adresse des Antragstellers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1AD5AD9" w14:textId="77777777" w:rsidR="007717E6" w:rsidRPr="005D55F7" w:rsidRDefault="007717E6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  <w:tr w:rsidR="007717E6" w:rsidRPr="00452381" w14:paraId="1AAB551F" w14:textId="77777777" w:rsidTr="007B28E4">
        <w:trPr>
          <w:trHeight w:val="310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0D05FB6A" w14:textId="77777777" w:rsidR="007717E6" w:rsidRPr="005D55F7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Legal Manufacturer:</w:t>
            </w:r>
          </w:p>
        </w:tc>
        <w:tc>
          <w:tcPr>
            <w:tcW w:w="64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98ABE17" w14:textId="77777777" w:rsidR="007717E6" w:rsidRDefault="007717E6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Firma xyz</w:t>
            </w:r>
          </w:p>
        </w:tc>
      </w:tr>
      <w:tr w:rsidR="007717E6" w:rsidRPr="00452381" w14:paraId="4B931E7C" w14:textId="77777777" w:rsidTr="007B28E4">
        <w:trPr>
          <w:trHeight w:val="569"/>
        </w:trPr>
        <w:tc>
          <w:tcPr>
            <w:tcW w:w="2972" w:type="dxa"/>
            <w:tcBorders>
              <w:right w:val="nil"/>
            </w:tcBorders>
            <w:shd w:val="clear" w:color="auto" w:fill="auto"/>
          </w:tcPr>
          <w:p w14:paraId="39ED34CB" w14:textId="77777777" w:rsidR="007717E6" w:rsidRPr="005D55F7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Adresse des Legal Manufacturers:</w:t>
            </w:r>
          </w:p>
        </w:tc>
        <w:tc>
          <w:tcPr>
            <w:tcW w:w="649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C0F21DE" w14:textId="77777777" w:rsidR="007717E6" w:rsidRDefault="007717E6" w:rsidP="007B28E4">
            <w:pPr>
              <w:widowControl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Beispielstraße 1, 12345 Beispielstadt, Land</w:t>
            </w:r>
          </w:p>
        </w:tc>
      </w:tr>
    </w:tbl>
    <w:p w14:paraId="3103DCCF" w14:textId="77777777" w:rsidR="00452958" w:rsidRDefault="00452958" w:rsidP="00452958">
      <w:pPr>
        <w:rPr>
          <w:rFonts w:cs="Arial"/>
          <w:b/>
          <w:color w:val="000000"/>
          <w:sz w:val="18"/>
          <w:szCs w:val="18"/>
        </w:rPr>
      </w:pPr>
    </w:p>
    <w:p w14:paraId="3103DCD0" w14:textId="77777777" w:rsidR="00A747DA" w:rsidRPr="00452381" w:rsidRDefault="00A747DA" w:rsidP="00452958">
      <w:pPr>
        <w:rPr>
          <w:rFonts w:cs="Arial"/>
          <w:b/>
          <w:color w:val="000000"/>
          <w:sz w:val="18"/>
          <w:szCs w:val="18"/>
        </w:rPr>
      </w:pPr>
    </w:p>
    <w:p w14:paraId="3103DCD1" w14:textId="2B46EA7F" w:rsidR="00452958" w:rsidRPr="00B70832" w:rsidRDefault="00452958" w:rsidP="00951B74">
      <w:pPr>
        <w:spacing w:after="60"/>
        <w:rPr>
          <w:rFonts w:cs="Arial"/>
          <w:b/>
          <w:color w:val="000000"/>
          <w:sz w:val="24"/>
          <w:szCs w:val="18"/>
        </w:rPr>
      </w:pPr>
      <w:r w:rsidRPr="00B70832">
        <w:rPr>
          <w:rFonts w:cs="Arial"/>
          <w:b/>
          <w:color w:val="000000"/>
          <w:sz w:val="24"/>
          <w:szCs w:val="18"/>
        </w:rPr>
        <w:t xml:space="preserve">Antrag auf </w:t>
      </w:r>
      <w:r w:rsidR="00A9087D">
        <w:rPr>
          <w:rFonts w:cs="Arial"/>
          <w:b/>
          <w:color w:val="000000"/>
          <w:sz w:val="24"/>
          <w:szCs w:val="18"/>
        </w:rPr>
        <w:t>Erstellung eines Berichtes</w:t>
      </w:r>
      <w:r w:rsidR="005E3BC9">
        <w:rPr>
          <w:rFonts w:cs="Arial"/>
          <w:b/>
          <w:color w:val="000000"/>
          <w:sz w:val="24"/>
          <w:szCs w:val="18"/>
        </w:rPr>
        <w:t xml:space="preserve"> </w:t>
      </w:r>
      <w:r w:rsidR="00A9087D">
        <w:rPr>
          <w:rFonts w:cs="Arial"/>
          <w:b/>
          <w:color w:val="000000"/>
          <w:sz w:val="24"/>
          <w:szCs w:val="18"/>
        </w:rPr>
        <w:t>über den Funktionsumfang</w:t>
      </w:r>
    </w:p>
    <w:p w14:paraId="3103DCD2" w14:textId="5C33877F" w:rsidR="00452958" w:rsidRPr="00452381" w:rsidRDefault="005E3BC9" w:rsidP="00951B74">
      <w:pPr>
        <w:widowControl/>
        <w:tabs>
          <w:tab w:val="left" w:pos="6804"/>
        </w:tabs>
        <w:spacing w:after="360"/>
        <w:rPr>
          <w:rFonts w:cs="Arial"/>
          <w:sz w:val="18"/>
          <w:szCs w:val="18"/>
        </w:rPr>
      </w:pPr>
      <w:r w:rsidRPr="005E3BC9">
        <w:rPr>
          <w:rFonts w:cs="Arial"/>
          <w:color w:val="000000"/>
          <w:sz w:val="18"/>
          <w:szCs w:val="18"/>
        </w:rPr>
        <w:t xml:space="preserve">zur Prüfung auf Einhaltung der technischen Anforderungen gemäß </w:t>
      </w:r>
      <w:r>
        <w:rPr>
          <w:rFonts w:cs="Arial"/>
          <w:color w:val="000000"/>
          <w:sz w:val="18"/>
          <w:szCs w:val="18"/>
        </w:rPr>
        <w:t xml:space="preserve">dem vom GKV-Spitzenverband herausgegebenen </w:t>
      </w:r>
      <w:r w:rsidRPr="005E3BC9">
        <w:rPr>
          <w:rFonts w:cs="Arial"/>
          <w:color w:val="000000"/>
          <w:sz w:val="18"/>
          <w:szCs w:val="18"/>
        </w:rPr>
        <w:t>Hilfsmittelverzeichnis</w:t>
      </w:r>
      <w:r>
        <w:rPr>
          <w:rFonts w:cs="Arial"/>
          <w:color w:val="000000"/>
          <w:sz w:val="18"/>
          <w:szCs w:val="18"/>
        </w:rPr>
        <w:t xml:space="preserve"> (HMV).</w:t>
      </w:r>
      <w:r w:rsidR="00DB0A6A">
        <w:rPr>
          <w:rFonts w:cs="Arial"/>
          <w:color w:val="000000"/>
          <w:sz w:val="18"/>
          <w:szCs w:val="18"/>
        </w:rPr>
        <w:t xml:space="preserve"> </w:t>
      </w:r>
      <w:r w:rsidR="00DB0A6A" w:rsidRPr="00AE5299">
        <w:rPr>
          <w:rFonts w:cs="Arial"/>
          <w:color w:val="000000"/>
          <w:sz w:val="18"/>
          <w:szCs w:val="18"/>
        </w:rPr>
        <w:t xml:space="preserve">Im Rahmen der Prüfung wird eine Konformitätsaussage bezüglich der Einhaltung dieser </w:t>
      </w:r>
      <w:r w:rsidR="00DB0A6A">
        <w:rPr>
          <w:rFonts w:cs="Arial"/>
          <w:color w:val="000000"/>
          <w:sz w:val="18"/>
          <w:szCs w:val="18"/>
        </w:rPr>
        <w:t>Mindestanforderungen</w:t>
      </w:r>
      <w:r w:rsidR="00DB0A6A" w:rsidRPr="00AE5299">
        <w:rPr>
          <w:rFonts w:cs="Arial"/>
          <w:color w:val="000000"/>
          <w:sz w:val="18"/>
          <w:szCs w:val="18"/>
        </w:rPr>
        <w:t xml:space="preserve"> getroffen.</w:t>
      </w:r>
    </w:p>
    <w:p w14:paraId="1F91107B" w14:textId="39ED128D" w:rsidR="000E073B" w:rsidRPr="00452381" w:rsidRDefault="000E073B" w:rsidP="000E073B">
      <w:pPr>
        <w:widowControl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Wir beauftragen hiermit die</w:t>
      </w:r>
      <w:r w:rsidRPr="00452381">
        <w:rPr>
          <w:rFonts w:cs="Arial"/>
          <w:b/>
          <w:sz w:val="18"/>
          <w:szCs w:val="18"/>
        </w:rPr>
        <w:t xml:space="preserve"> </w:t>
      </w:r>
      <w:r w:rsidR="004F7B5C">
        <w:rPr>
          <w:rFonts w:cs="Arial"/>
          <w:b/>
          <w:sz w:val="18"/>
          <w:szCs w:val="18"/>
        </w:rPr>
        <w:t>MeproLab</w:t>
      </w:r>
      <w:r w:rsidRPr="00452381">
        <w:rPr>
          <w:rFonts w:cs="Arial"/>
          <w:b/>
          <w:sz w:val="18"/>
          <w:szCs w:val="18"/>
        </w:rPr>
        <w:t xml:space="preserve"> GmbH</w:t>
      </w:r>
      <w:r>
        <w:rPr>
          <w:rFonts w:cs="Arial"/>
          <w:b/>
          <w:sz w:val="18"/>
          <w:szCs w:val="18"/>
        </w:rPr>
        <w:t xml:space="preserve">, </w:t>
      </w:r>
      <w:r w:rsidR="004F7B5C">
        <w:rPr>
          <w:rFonts w:cs="Arial"/>
          <w:b/>
          <w:sz w:val="18"/>
          <w:szCs w:val="18"/>
        </w:rPr>
        <w:t>Flagenstr. 187</w:t>
      </w:r>
      <w:r>
        <w:rPr>
          <w:rFonts w:cs="Arial"/>
          <w:b/>
          <w:sz w:val="18"/>
          <w:szCs w:val="18"/>
        </w:rPr>
        <w:t xml:space="preserve">, </w:t>
      </w:r>
      <w:r w:rsidR="004F7B5C">
        <w:rPr>
          <w:rFonts w:cs="Arial"/>
          <w:b/>
          <w:sz w:val="18"/>
          <w:szCs w:val="18"/>
        </w:rPr>
        <w:t>48432 Rheine</w:t>
      </w:r>
      <w:r>
        <w:rPr>
          <w:rFonts w:cs="Arial"/>
          <w:b/>
          <w:sz w:val="18"/>
          <w:szCs w:val="18"/>
        </w:rPr>
        <w:t>,</w:t>
      </w:r>
      <w:r w:rsidRPr="00452381">
        <w:rPr>
          <w:rFonts w:cs="Arial"/>
          <w:b/>
          <w:sz w:val="18"/>
          <w:szCs w:val="18"/>
        </w:rPr>
        <w:t xml:space="preserve"> die Prüfung folgender Geräte durchzuführen</w:t>
      </w:r>
      <w:r>
        <w:rPr>
          <w:rFonts w:cs="Arial"/>
          <w:b/>
          <w:sz w:val="18"/>
          <w:szCs w:val="18"/>
        </w:rPr>
        <w:t>:</w:t>
      </w:r>
    </w:p>
    <w:p w14:paraId="3103DCD4" w14:textId="77777777" w:rsidR="00920788" w:rsidRPr="00452381" w:rsidRDefault="00920788">
      <w:pPr>
        <w:rPr>
          <w:rFonts w:cs="Arial"/>
          <w:sz w:val="18"/>
          <w:szCs w:val="18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4361"/>
        <w:gridCol w:w="1227"/>
        <w:gridCol w:w="2062"/>
      </w:tblGrid>
      <w:tr w:rsidR="007717E6" w:rsidRPr="00452381" w14:paraId="220B97C5" w14:textId="77777777" w:rsidTr="007B28E4">
        <w:trPr>
          <w:trHeight w:val="255"/>
        </w:trPr>
        <w:tc>
          <w:tcPr>
            <w:tcW w:w="1838" w:type="dxa"/>
            <w:vAlign w:val="center"/>
          </w:tcPr>
          <w:p w14:paraId="69D7F464" w14:textId="77777777" w:rsidR="007717E6" w:rsidRPr="002C0475" w:rsidRDefault="007717E6" w:rsidP="007B28E4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Label</w:t>
            </w:r>
          </w:p>
        </w:tc>
        <w:tc>
          <w:tcPr>
            <w:tcW w:w="4361" w:type="dxa"/>
            <w:shd w:val="clear" w:color="auto" w:fill="auto"/>
            <w:vAlign w:val="center"/>
          </w:tcPr>
          <w:p w14:paraId="1CC79E23" w14:textId="77777777" w:rsidR="007717E6" w:rsidRPr="002C0475" w:rsidRDefault="007717E6" w:rsidP="007B28E4">
            <w:pPr>
              <w:widowControl/>
              <w:rPr>
                <w:rFonts w:cs="Arial"/>
                <w:b/>
                <w:sz w:val="16"/>
                <w:szCs w:val="16"/>
              </w:rPr>
            </w:pPr>
            <w:r w:rsidRPr="002C0475">
              <w:rPr>
                <w:rFonts w:cs="Arial"/>
                <w:b/>
                <w:sz w:val="16"/>
                <w:szCs w:val="16"/>
              </w:rPr>
              <w:t>Typbezeichnung</w:t>
            </w:r>
          </w:p>
        </w:tc>
        <w:tc>
          <w:tcPr>
            <w:tcW w:w="1227" w:type="dxa"/>
          </w:tcPr>
          <w:p w14:paraId="310A5738" w14:textId="77777777" w:rsidR="007717E6" w:rsidRPr="002C0475" w:rsidRDefault="007717E6" w:rsidP="007B28E4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Untergruppe HMV 13.20.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74C0C327" w14:textId="77777777" w:rsidR="007717E6" w:rsidRPr="002C0475" w:rsidRDefault="007717E6" w:rsidP="007B28E4">
            <w:pPr>
              <w:widowControl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Anmerkung</w:t>
            </w:r>
          </w:p>
        </w:tc>
      </w:tr>
      <w:tr w:rsidR="007717E6" w:rsidRPr="00452381" w14:paraId="32B4C06D" w14:textId="77777777" w:rsidTr="007B28E4">
        <w:trPr>
          <w:trHeight w:val="255"/>
        </w:trPr>
        <w:tc>
          <w:tcPr>
            <w:tcW w:w="1838" w:type="dxa"/>
          </w:tcPr>
          <w:p w14:paraId="31CA29EC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33B715E8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11D03096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7AE4B305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3EBFB83C" w14:textId="77777777" w:rsidTr="007B28E4">
        <w:trPr>
          <w:trHeight w:val="255"/>
        </w:trPr>
        <w:tc>
          <w:tcPr>
            <w:tcW w:w="1838" w:type="dxa"/>
          </w:tcPr>
          <w:p w14:paraId="5B46E7F1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4A3CFA4B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205ADEBF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59201483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29DFDED3" w14:textId="77777777" w:rsidTr="007B28E4">
        <w:trPr>
          <w:trHeight w:val="255"/>
        </w:trPr>
        <w:tc>
          <w:tcPr>
            <w:tcW w:w="1838" w:type="dxa"/>
          </w:tcPr>
          <w:p w14:paraId="5C0BBD0C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49605ABD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1085D549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79541613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414E871A" w14:textId="77777777" w:rsidTr="007B28E4">
        <w:trPr>
          <w:trHeight w:val="255"/>
        </w:trPr>
        <w:tc>
          <w:tcPr>
            <w:tcW w:w="1838" w:type="dxa"/>
          </w:tcPr>
          <w:p w14:paraId="0C740B50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5AE2BA8D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471B9FCB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9CE1028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034FF864" w14:textId="77777777" w:rsidTr="007B28E4">
        <w:trPr>
          <w:trHeight w:val="255"/>
        </w:trPr>
        <w:tc>
          <w:tcPr>
            <w:tcW w:w="1838" w:type="dxa"/>
          </w:tcPr>
          <w:p w14:paraId="7CA1CF9A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66A63B02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1232A381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3BB7554B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3D92D195" w14:textId="77777777" w:rsidTr="007B28E4">
        <w:trPr>
          <w:trHeight w:val="255"/>
        </w:trPr>
        <w:tc>
          <w:tcPr>
            <w:tcW w:w="1838" w:type="dxa"/>
          </w:tcPr>
          <w:p w14:paraId="2DF8B526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394A3BB7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6FE19BD7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3D24886F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59633717" w14:textId="77777777" w:rsidTr="007B28E4">
        <w:trPr>
          <w:trHeight w:val="255"/>
        </w:trPr>
        <w:tc>
          <w:tcPr>
            <w:tcW w:w="1838" w:type="dxa"/>
          </w:tcPr>
          <w:p w14:paraId="447F1101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59BC1EF7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20FCCE23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1D7CD77A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11A8848B" w14:textId="77777777" w:rsidTr="007B28E4">
        <w:trPr>
          <w:trHeight w:val="255"/>
        </w:trPr>
        <w:tc>
          <w:tcPr>
            <w:tcW w:w="1838" w:type="dxa"/>
          </w:tcPr>
          <w:p w14:paraId="4E454A0B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533655EC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668B14FA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00B09749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2BC03952" w14:textId="77777777" w:rsidTr="007B28E4">
        <w:trPr>
          <w:trHeight w:val="255"/>
        </w:trPr>
        <w:tc>
          <w:tcPr>
            <w:tcW w:w="1838" w:type="dxa"/>
          </w:tcPr>
          <w:p w14:paraId="08F184BE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347E2D80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67A459BB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27135568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5074F42C" w14:textId="77777777" w:rsidTr="007B28E4">
        <w:trPr>
          <w:trHeight w:val="255"/>
        </w:trPr>
        <w:tc>
          <w:tcPr>
            <w:tcW w:w="1838" w:type="dxa"/>
          </w:tcPr>
          <w:p w14:paraId="0863BDA8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756F98B7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554297A5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76C075D2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  <w:tr w:rsidR="007717E6" w:rsidRPr="00452381" w14:paraId="3E26E84C" w14:textId="77777777" w:rsidTr="007B28E4">
        <w:trPr>
          <w:trHeight w:val="255"/>
        </w:trPr>
        <w:tc>
          <w:tcPr>
            <w:tcW w:w="1838" w:type="dxa"/>
          </w:tcPr>
          <w:p w14:paraId="31C811A1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63591891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1227" w:type="dxa"/>
          </w:tcPr>
          <w:p w14:paraId="6C104CAA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14:paraId="4859F55E" w14:textId="77777777" w:rsidR="007717E6" w:rsidRPr="00452381" w:rsidRDefault="007717E6" w:rsidP="007B28E4">
            <w:pPr>
              <w:widowControl/>
              <w:rPr>
                <w:rFonts w:cs="Arial"/>
                <w:sz w:val="18"/>
                <w:szCs w:val="18"/>
              </w:rPr>
            </w:pPr>
          </w:p>
        </w:tc>
      </w:tr>
    </w:tbl>
    <w:p w14:paraId="3103DD09" w14:textId="77777777" w:rsidR="007A34D4" w:rsidRPr="00452381" w:rsidRDefault="007A34D4">
      <w:pPr>
        <w:widowControl/>
        <w:rPr>
          <w:rFonts w:cs="Arial"/>
          <w:sz w:val="18"/>
          <w:szCs w:val="18"/>
        </w:rPr>
      </w:pPr>
    </w:p>
    <w:p w14:paraId="3103DD0A" w14:textId="77777777" w:rsidR="007A34D4" w:rsidRPr="00452381" w:rsidRDefault="00920788" w:rsidP="00E56ECD">
      <w:pPr>
        <w:widowControl/>
        <w:spacing w:after="60"/>
        <w:rPr>
          <w:rFonts w:cs="Arial"/>
          <w:b/>
          <w:sz w:val="18"/>
          <w:szCs w:val="18"/>
        </w:rPr>
      </w:pPr>
      <w:r w:rsidRPr="00452381">
        <w:rPr>
          <w:rFonts w:cs="Arial"/>
          <w:b/>
          <w:sz w:val="18"/>
          <w:szCs w:val="18"/>
        </w:rPr>
        <w:t>Dem Antrag sind für alle aufgelisteten Geräte folgende Unterlagen beigefügt:</w:t>
      </w:r>
    </w:p>
    <w:p w14:paraId="3103DD0B" w14:textId="77777777" w:rsidR="00926B1E" w:rsidRPr="00452381" w:rsidRDefault="00926B1E" w:rsidP="006E72C5">
      <w:pPr>
        <w:widowControl/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>Mustergerät</w:t>
      </w:r>
      <w:r w:rsidR="00452381" w:rsidRPr="00452381">
        <w:rPr>
          <w:rFonts w:cs="Arial"/>
          <w:sz w:val="18"/>
          <w:szCs w:val="18"/>
        </w:rPr>
        <w:t xml:space="preserve"> </w:t>
      </w:r>
    </w:p>
    <w:p w14:paraId="3103DD0C" w14:textId="42419312" w:rsidR="006E72C5" w:rsidRPr="00452381" w:rsidRDefault="006E72C5" w:rsidP="006E72C5">
      <w:pPr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Software und Kabel zur Programmierung des </w:t>
      </w:r>
      <w:r w:rsidR="00935CCB">
        <w:rPr>
          <w:rFonts w:cs="Arial"/>
          <w:sz w:val="18"/>
          <w:szCs w:val="18"/>
        </w:rPr>
        <w:t>Geräts</w:t>
      </w:r>
    </w:p>
    <w:p w14:paraId="5E562150" w14:textId="77777777" w:rsidR="007717E6" w:rsidRDefault="007717E6" w:rsidP="007717E6">
      <w:pPr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 w:rsidRPr="00452381">
        <w:rPr>
          <w:rFonts w:cs="Arial"/>
          <w:sz w:val="18"/>
          <w:szCs w:val="18"/>
        </w:rPr>
        <w:t xml:space="preserve">Vollmacht des </w:t>
      </w:r>
      <w:r>
        <w:rPr>
          <w:rFonts w:cs="Arial"/>
          <w:sz w:val="18"/>
          <w:szCs w:val="18"/>
        </w:rPr>
        <w:t>Legal Manufacturers</w:t>
      </w:r>
      <w:r w:rsidRPr="00452381">
        <w:rPr>
          <w:rFonts w:cs="Arial"/>
          <w:sz w:val="18"/>
          <w:szCs w:val="18"/>
        </w:rPr>
        <w:t xml:space="preserve">, falls der </w:t>
      </w:r>
      <w:r>
        <w:rPr>
          <w:rFonts w:cs="Arial"/>
          <w:sz w:val="18"/>
          <w:szCs w:val="18"/>
        </w:rPr>
        <w:t>Legal Manufacturer</w:t>
      </w:r>
      <w:r w:rsidRPr="00452381">
        <w:rPr>
          <w:rFonts w:cs="Arial"/>
          <w:sz w:val="18"/>
          <w:szCs w:val="18"/>
        </w:rPr>
        <w:t xml:space="preserve"> nicht mit dem Antragsteller identisch ist</w:t>
      </w:r>
    </w:p>
    <w:p w14:paraId="3103DD0E" w14:textId="77777777" w:rsidR="0046201B" w:rsidRPr="00452381" w:rsidRDefault="0046201B" w:rsidP="0046201B">
      <w:pPr>
        <w:numPr>
          <w:ilvl w:val="0"/>
          <w:numId w:val="1"/>
        </w:numPr>
        <w:ind w:left="426" w:hanging="426"/>
        <w:rPr>
          <w:rFonts w:cs="Arial"/>
          <w:color w:val="000000"/>
          <w:sz w:val="18"/>
          <w:szCs w:val="18"/>
        </w:rPr>
      </w:pPr>
      <w:r>
        <w:rPr>
          <w:rFonts w:cs="Arial"/>
          <w:sz w:val="18"/>
          <w:szCs w:val="18"/>
        </w:rPr>
        <w:t xml:space="preserve">Ausgefüllter Fragebogen über den Funktionsumfang (für jeden aufgelisteten </w:t>
      </w:r>
      <w:r w:rsidRPr="003C0DA8">
        <w:rPr>
          <w:rFonts w:cs="Arial"/>
          <w:sz w:val="18"/>
          <w:szCs w:val="18"/>
        </w:rPr>
        <w:t>Typ a</w:t>
      </w:r>
      <w:r>
        <w:rPr>
          <w:rFonts w:cs="Arial"/>
          <w:sz w:val="18"/>
          <w:szCs w:val="18"/>
        </w:rPr>
        <w:t>ußer Ex-Hörer-Geräte)</w:t>
      </w:r>
    </w:p>
    <w:p w14:paraId="3103DD0F" w14:textId="77777777" w:rsidR="0046201B" w:rsidRPr="00452381" w:rsidRDefault="0046201B" w:rsidP="006E72C5">
      <w:pPr>
        <w:numPr>
          <w:ilvl w:val="0"/>
          <w:numId w:val="1"/>
        </w:numPr>
        <w:ind w:left="426" w:hanging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Datenblatt und Funktionsschema</w:t>
      </w:r>
      <w:r w:rsidR="0017202A">
        <w:rPr>
          <w:rFonts w:cs="Arial"/>
          <w:sz w:val="18"/>
          <w:szCs w:val="18"/>
        </w:rPr>
        <w:t xml:space="preserve"> (Schaltbild)</w:t>
      </w:r>
    </w:p>
    <w:p w14:paraId="3103DD10" w14:textId="77777777" w:rsidR="00920788" w:rsidRPr="00452381" w:rsidRDefault="00920788" w:rsidP="00920788">
      <w:pPr>
        <w:widowControl/>
        <w:rPr>
          <w:rFonts w:cs="Arial"/>
          <w:sz w:val="18"/>
          <w:szCs w:val="18"/>
        </w:rPr>
      </w:pPr>
    </w:p>
    <w:p w14:paraId="3103DD11" w14:textId="77777777" w:rsidR="007A34D4" w:rsidRPr="0096396F" w:rsidRDefault="000E36CF">
      <w:pPr>
        <w:widowControl/>
        <w:tabs>
          <w:tab w:val="left" w:pos="426"/>
        </w:tabs>
        <w:rPr>
          <w:rFonts w:cs="Arial"/>
          <w:i/>
          <w:sz w:val="18"/>
          <w:szCs w:val="18"/>
        </w:rPr>
      </w:pPr>
      <w:r w:rsidRPr="000E36CF">
        <w:rPr>
          <w:rFonts w:cs="Arial"/>
          <w:b/>
          <w:i/>
          <w:sz w:val="18"/>
          <w:szCs w:val="18"/>
        </w:rPr>
        <w:t>Sonderregelung für Gerätetypen mit Ex-Hörern:</w:t>
      </w:r>
      <w:r w:rsidRPr="000E36CF">
        <w:rPr>
          <w:rFonts w:cs="Arial"/>
          <w:i/>
          <w:sz w:val="18"/>
          <w:szCs w:val="18"/>
        </w:rPr>
        <w:t xml:space="preserve"> Bei Geräten mit Ex-Hörern kennzeichnen Sie bitte das Gerät mit dem </w:t>
      </w:r>
      <w:r w:rsidRPr="005A61F8">
        <w:rPr>
          <w:rFonts w:cs="Arial"/>
          <w:i/>
          <w:sz w:val="18"/>
          <w:szCs w:val="18"/>
        </w:rPr>
        <w:t>Standardhörer</w:t>
      </w:r>
      <w:r w:rsidR="00BA5A28" w:rsidRPr="000E073B">
        <w:rPr>
          <w:rFonts w:cs="Arial"/>
          <w:i/>
          <w:sz w:val="18"/>
          <w:szCs w:val="18"/>
        </w:rPr>
        <w:t>,</w:t>
      </w:r>
      <w:r w:rsidRPr="000E36CF">
        <w:rPr>
          <w:rFonts w:cs="Arial"/>
          <w:i/>
          <w:sz w:val="18"/>
          <w:szCs w:val="18"/>
        </w:rPr>
        <w:t xml:space="preserve"> indem Sie in der Spalte „Anmerkungen“ das Wort „Standardhörer“ einfügen. Die übrigen Hörervarianten kennzeichnen Sie bitte mit dem Wort „Ex-Hörer“. In diesem Fall ist nur für das Gerät mit dem Standardhörer ein ausgefüllter Fragebogen über den Funktionsumfang einzureichen.</w:t>
      </w:r>
    </w:p>
    <w:p w14:paraId="3103DD12" w14:textId="77777777" w:rsidR="000E36CF" w:rsidRPr="00452381" w:rsidRDefault="000E36CF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3103DD13" w14:textId="77777777" w:rsidR="00926B1E" w:rsidRPr="00452381" w:rsidRDefault="0096396F" w:rsidP="00926B1E">
      <w:pPr>
        <w:widowControl/>
        <w:tabs>
          <w:tab w:val="left" w:pos="426"/>
        </w:tabs>
        <w:spacing w:after="120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Mit diesem</w:t>
      </w:r>
      <w:r w:rsidR="00926B1E" w:rsidRPr="00452381">
        <w:rPr>
          <w:rFonts w:cs="Arial"/>
          <w:b/>
          <w:sz w:val="18"/>
          <w:szCs w:val="18"/>
        </w:rPr>
        <w:t xml:space="preserve"> Antrag geben wir noch </w:t>
      </w:r>
      <w:r w:rsidR="00070C74">
        <w:rPr>
          <w:rFonts w:cs="Arial"/>
          <w:b/>
          <w:sz w:val="18"/>
          <w:szCs w:val="18"/>
        </w:rPr>
        <w:t xml:space="preserve">für jedes der aufgelisteten Geräte </w:t>
      </w:r>
      <w:r w:rsidR="00926B1E" w:rsidRPr="00452381">
        <w:rPr>
          <w:rFonts w:cs="Arial"/>
          <w:b/>
          <w:sz w:val="18"/>
          <w:szCs w:val="18"/>
        </w:rPr>
        <w:t>folgende Erklärung ab:</w:t>
      </w:r>
    </w:p>
    <w:p w14:paraId="3103DD14" w14:textId="77777777" w:rsidR="00926B1E" w:rsidRPr="00787C93" w:rsidRDefault="0046201B" w:rsidP="00DB76D0">
      <w:pPr>
        <w:widowControl/>
        <w:numPr>
          <w:ilvl w:val="0"/>
          <w:numId w:val="2"/>
        </w:numPr>
        <w:tabs>
          <w:tab w:val="left" w:pos="0"/>
        </w:tabs>
        <w:spacing w:after="60"/>
        <w:ind w:left="426" w:hanging="42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Wir garantieren, dass der im Fragebogen angegebene Funktionsumfang </w:t>
      </w:r>
      <w:r w:rsidR="00926B1E" w:rsidRPr="00452381">
        <w:rPr>
          <w:rFonts w:cs="Arial"/>
          <w:sz w:val="18"/>
          <w:szCs w:val="18"/>
        </w:rPr>
        <w:t xml:space="preserve">mit </w:t>
      </w:r>
      <w:bookmarkStart w:id="1" w:name="Kontrollkästchen11"/>
      <w:r w:rsidR="00E56ECD">
        <w:rPr>
          <w:rFonts w:cs="Arial"/>
          <w:sz w:val="18"/>
          <w:szCs w:val="18"/>
        </w:rPr>
        <w:t>den</w:t>
      </w:r>
      <w:r w:rsidR="00787C93">
        <w:rPr>
          <w:rFonts w:cs="Arial"/>
          <w:sz w:val="18"/>
          <w:szCs w:val="18"/>
        </w:rPr>
        <w:t xml:space="preserve"> zum entsprechenden</w:t>
      </w:r>
      <w:r w:rsidR="005D55F7">
        <w:rPr>
          <w:rFonts w:cs="Arial"/>
          <w:sz w:val="18"/>
          <w:szCs w:val="18"/>
        </w:rPr>
        <w:t xml:space="preserve"> </w:t>
      </w:r>
      <w:r w:rsidR="00787C93" w:rsidRPr="005D55F7">
        <w:rPr>
          <w:rFonts w:cs="Arial"/>
          <w:sz w:val="18"/>
          <w:szCs w:val="18"/>
        </w:rPr>
        <w:t>Typ</w:t>
      </w:r>
      <w:r w:rsidR="00787C93">
        <w:rPr>
          <w:rFonts w:cs="Arial"/>
          <w:sz w:val="18"/>
          <w:szCs w:val="18"/>
        </w:rPr>
        <w:t xml:space="preserve"> in Deutschland herausgegebenen Dokumenten</w:t>
      </w:r>
      <w:r w:rsidR="00E56ECD">
        <w:rPr>
          <w:rFonts w:cs="Arial"/>
          <w:sz w:val="18"/>
          <w:szCs w:val="18"/>
        </w:rPr>
        <w:t xml:space="preserve"> (z.B. Datenblätter)</w:t>
      </w:r>
      <w:r w:rsidR="00787C93">
        <w:rPr>
          <w:rFonts w:cs="Arial"/>
          <w:sz w:val="18"/>
          <w:szCs w:val="18"/>
        </w:rPr>
        <w:t xml:space="preserve"> überein</w:t>
      </w:r>
      <w:r w:rsidR="00E56ECD">
        <w:rPr>
          <w:rFonts w:cs="Arial"/>
          <w:sz w:val="18"/>
          <w:szCs w:val="18"/>
        </w:rPr>
        <w:t>stimmt</w:t>
      </w:r>
      <w:r w:rsidR="00787C93">
        <w:rPr>
          <w:rFonts w:cs="Arial"/>
          <w:sz w:val="18"/>
          <w:szCs w:val="18"/>
        </w:rPr>
        <w:t>.</w:t>
      </w:r>
    </w:p>
    <w:bookmarkEnd w:id="1"/>
    <w:p w14:paraId="3103DD15" w14:textId="77777777" w:rsidR="00926B1E" w:rsidRDefault="00926B1E" w:rsidP="00926B1E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p w14:paraId="22B403DA" w14:textId="77777777" w:rsidR="003E15D7" w:rsidRDefault="003E15D7" w:rsidP="003E15D7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p w14:paraId="6F04767E" w14:textId="77777777" w:rsidR="003E15D7" w:rsidRDefault="00FA6362" w:rsidP="003E15D7">
      <w:pPr>
        <w:widowControl/>
        <w:tabs>
          <w:tab w:val="left" w:pos="426"/>
        </w:tabs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284160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5D7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3E15D7">
        <w:rPr>
          <w:rFonts w:cs="Arial"/>
          <w:sz w:val="18"/>
          <w:szCs w:val="18"/>
        </w:rPr>
        <w:tab/>
        <w:t>Es wird eine Ausstellung und Übermittlung der Prüfunterlagen ausschließlich in elektronischer Form beantragt.</w:t>
      </w:r>
    </w:p>
    <w:p w14:paraId="1942B7BC" w14:textId="77777777" w:rsidR="003E15D7" w:rsidRDefault="003E15D7" w:rsidP="003E15D7">
      <w:pPr>
        <w:widowControl/>
        <w:tabs>
          <w:tab w:val="left" w:pos="426"/>
        </w:tabs>
        <w:rPr>
          <w:rFonts w:cs="Arial"/>
          <w:sz w:val="18"/>
          <w:szCs w:val="18"/>
        </w:rPr>
      </w:pPr>
    </w:p>
    <w:p w14:paraId="3103DD19" w14:textId="77777777" w:rsidR="0096396F" w:rsidRDefault="0096396F" w:rsidP="00926B1E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p w14:paraId="3103DD1A" w14:textId="77777777" w:rsidR="0096396F" w:rsidRDefault="0096396F" w:rsidP="00926B1E">
      <w:pPr>
        <w:widowControl/>
        <w:tabs>
          <w:tab w:val="left" w:pos="426"/>
          <w:tab w:val="left" w:pos="851"/>
        </w:tabs>
        <w:rPr>
          <w:rFonts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99"/>
        <w:gridCol w:w="582"/>
        <w:gridCol w:w="3214"/>
        <w:gridCol w:w="1247"/>
        <w:gridCol w:w="2556"/>
      </w:tblGrid>
      <w:tr w:rsidR="0003294D" w:rsidRPr="00F4307E" w14:paraId="3103DD20" w14:textId="77777777" w:rsidTr="00D273DC">
        <w:trPr>
          <w:trHeight w:val="1101"/>
        </w:trPr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03DD1B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582" w:type="dxa"/>
            <w:shd w:val="clear" w:color="auto" w:fill="auto"/>
            <w:vAlign w:val="bottom"/>
          </w:tcPr>
          <w:p w14:paraId="3103DD1C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03DD1D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3103DD1E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  <w:vAlign w:val="bottom"/>
          </w:tcPr>
          <w:p w14:paraId="3103DD1F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</w:tr>
      <w:tr w:rsidR="0003294D" w:rsidRPr="00F4307E" w14:paraId="3103DD26" w14:textId="77777777" w:rsidTr="00D273DC">
        <w:trPr>
          <w:trHeight w:val="409"/>
        </w:trPr>
        <w:tc>
          <w:tcPr>
            <w:tcW w:w="1899" w:type="dxa"/>
            <w:tcBorders>
              <w:top w:val="single" w:sz="4" w:space="0" w:color="auto"/>
            </w:tcBorders>
            <w:shd w:val="clear" w:color="auto" w:fill="auto"/>
          </w:tcPr>
          <w:p w14:paraId="3103DD21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Ort, Datum</w:t>
            </w:r>
          </w:p>
        </w:tc>
        <w:tc>
          <w:tcPr>
            <w:tcW w:w="582" w:type="dxa"/>
            <w:shd w:val="clear" w:color="auto" w:fill="auto"/>
          </w:tcPr>
          <w:p w14:paraId="3103DD22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</w:tcBorders>
            <w:shd w:val="clear" w:color="auto" w:fill="auto"/>
          </w:tcPr>
          <w:p w14:paraId="3103DD23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Unterschrift</w:t>
            </w:r>
          </w:p>
        </w:tc>
        <w:tc>
          <w:tcPr>
            <w:tcW w:w="1247" w:type="dxa"/>
            <w:shd w:val="clear" w:color="auto" w:fill="auto"/>
          </w:tcPr>
          <w:p w14:paraId="3103DD24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56" w:type="dxa"/>
            <w:shd w:val="clear" w:color="auto" w:fill="auto"/>
          </w:tcPr>
          <w:p w14:paraId="3103DD25" w14:textId="77777777" w:rsidR="0003294D" w:rsidRPr="00F4307E" w:rsidRDefault="0003294D" w:rsidP="00F4307E">
            <w:pPr>
              <w:widowControl/>
              <w:tabs>
                <w:tab w:val="left" w:pos="0"/>
                <w:tab w:val="left" w:pos="851"/>
              </w:tabs>
              <w:rPr>
                <w:rFonts w:cs="Arial"/>
                <w:sz w:val="18"/>
                <w:szCs w:val="18"/>
              </w:rPr>
            </w:pPr>
            <w:r w:rsidRPr="00F4307E">
              <w:rPr>
                <w:rFonts w:cs="Arial"/>
                <w:sz w:val="18"/>
                <w:szCs w:val="18"/>
              </w:rPr>
              <w:t>Firmenstempel</w:t>
            </w:r>
          </w:p>
        </w:tc>
      </w:tr>
    </w:tbl>
    <w:p w14:paraId="3103DD27" w14:textId="2B94F88C" w:rsidR="0003294D" w:rsidRPr="00D273DC" w:rsidRDefault="00D273DC" w:rsidP="00D273DC">
      <w:pPr>
        <w:widowControl/>
        <w:tabs>
          <w:tab w:val="left" w:pos="0"/>
          <w:tab w:val="left" w:pos="851"/>
        </w:tabs>
        <w:spacing w:before="120"/>
        <w:rPr>
          <w:rFonts w:cs="Arial"/>
          <w:i/>
          <w:sz w:val="16"/>
          <w:szCs w:val="18"/>
        </w:rPr>
      </w:pPr>
      <w:r w:rsidRPr="00725A63">
        <w:rPr>
          <w:rFonts w:cs="Arial"/>
          <w:i/>
          <w:sz w:val="16"/>
          <w:szCs w:val="18"/>
        </w:rPr>
        <w:t xml:space="preserve">Hinweis: Die </w:t>
      </w:r>
      <w:r w:rsidR="004F7B5C">
        <w:rPr>
          <w:rFonts w:cs="Arial"/>
          <w:i/>
          <w:sz w:val="16"/>
          <w:szCs w:val="18"/>
        </w:rPr>
        <w:t>MeproLab</w:t>
      </w:r>
      <w:r w:rsidRPr="00725A63">
        <w:rPr>
          <w:rFonts w:cs="Arial"/>
          <w:i/>
          <w:sz w:val="16"/>
          <w:szCs w:val="18"/>
        </w:rPr>
        <w:t xml:space="preserve"> GmbH verfügt über eine </w:t>
      </w:r>
      <w:r>
        <w:rPr>
          <w:rFonts w:cs="Arial"/>
          <w:i/>
          <w:sz w:val="16"/>
          <w:szCs w:val="18"/>
        </w:rPr>
        <w:t>H</w:t>
      </w:r>
      <w:r w:rsidRPr="00725A63">
        <w:rPr>
          <w:rFonts w:cs="Arial"/>
          <w:i/>
          <w:sz w:val="16"/>
          <w:szCs w:val="18"/>
        </w:rPr>
        <w:t xml:space="preserve">aftpflichtversicherung. Kunden </w:t>
      </w:r>
      <w:r>
        <w:rPr>
          <w:rFonts w:cs="Arial"/>
          <w:i/>
          <w:sz w:val="16"/>
          <w:szCs w:val="18"/>
        </w:rPr>
        <w:t xml:space="preserve">können auf Anfrage </w:t>
      </w:r>
      <w:r w:rsidRPr="00725A63">
        <w:rPr>
          <w:rFonts w:cs="Arial"/>
          <w:i/>
          <w:sz w:val="16"/>
          <w:szCs w:val="18"/>
        </w:rPr>
        <w:t>Auskünfte über die genauen Konditionen</w:t>
      </w:r>
      <w:r>
        <w:rPr>
          <w:rFonts w:cs="Arial"/>
          <w:i/>
          <w:sz w:val="16"/>
          <w:szCs w:val="18"/>
        </w:rPr>
        <w:t xml:space="preserve"> erhalten</w:t>
      </w:r>
      <w:r w:rsidRPr="00725A63">
        <w:rPr>
          <w:rFonts w:cs="Arial"/>
          <w:i/>
          <w:sz w:val="16"/>
          <w:szCs w:val="18"/>
        </w:rPr>
        <w:t>.</w:t>
      </w:r>
    </w:p>
    <w:sectPr w:rsidR="0003294D" w:rsidRPr="00D273DC" w:rsidSect="002C0475">
      <w:footerReference w:type="default" r:id="rId7"/>
      <w:endnotePr>
        <w:numFmt w:val="decimal"/>
      </w:endnotePr>
      <w:pgSz w:w="11906" w:h="16838"/>
      <w:pgMar w:top="993" w:right="991" w:bottom="851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45803" w14:textId="77777777" w:rsidR="00FA6362" w:rsidRDefault="00FA6362" w:rsidP="003F0FA1">
      <w:r>
        <w:separator/>
      </w:r>
    </w:p>
  </w:endnote>
  <w:endnote w:type="continuationSeparator" w:id="0">
    <w:p w14:paraId="5DDBA748" w14:textId="77777777" w:rsidR="00FA6362" w:rsidRDefault="00FA6362" w:rsidP="003F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3DD30" w14:textId="6E408644" w:rsidR="003F0FA1" w:rsidRPr="004F7B5C" w:rsidRDefault="004F7B5C" w:rsidP="0096396F">
    <w:pPr>
      <w:pStyle w:val="Fuzeile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0AB7F3D" wp14:editId="0E3D1F94">
          <wp:simplePos x="0" y="0"/>
          <wp:positionH relativeFrom="margin">
            <wp:align>right</wp:align>
          </wp:positionH>
          <wp:positionV relativeFrom="paragraph">
            <wp:posOffset>-137011</wp:posOffset>
          </wp:positionV>
          <wp:extent cx="538989" cy="237736"/>
          <wp:effectExtent l="0" t="0" r="0" b="0"/>
          <wp:wrapThrough wrapText="bothSides">
            <wp:wrapPolygon edited="0">
              <wp:start x="0" y="0"/>
              <wp:lineTo x="0" y="19059"/>
              <wp:lineTo x="20632" y="19059"/>
              <wp:lineTo x="20632" y="0"/>
              <wp:lineTo x="0" y="0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eProLab groß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989" cy="237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745B4F">
      <w:rPr>
        <w:noProof/>
        <w:sz w:val="16"/>
        <w:szCs w:val="16"/>
      </w:rPr>
      <w:t>FB 7 1 1 Antrag Bericht Funktionsumfang</w:t>
    </w:r>
    <w:r>
      <w:rPr>
        <w:sz w:val="16"/>
        <w:szCs w:val="16"/>
      </w:rPr>
      <w:fldChar w:fldCharType="end"/>
    </w:r>
    <w:r w:rsidR="00DB0A6A">
      <w:rPr>
        <w:sz w:val="16"/>
        <w:szCs w:val="16"/>
      </w:rPr>
      <w:t xml:space="preserve">, Revision </w:t>
    </w:r>
    <w:r w:rsidR="007717E6">
      <w:rPr>
        <w:sz w:val="16"/>
        <w:szCs w:val="16"/>
      </w:rPr>
      <w:t>2</w:t>
    </w:r>
    <w:r>
      <w:rPr>
        <w:sz w:val="16"/>
        <w:szCs w:val="16"/>
      </w:rPr>
      <w:t xml:space="preserve">, Seite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D75E8A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von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D75E8A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 w:rsidR="00DB0A6A">
      <w:rPr>
        <w:sz w:val="16"/>
        <w:szCs w:val="16"/>
      </w:rPr>
      <w:t xml:space="preserve">, gültig ab </w:t>
    </w:r>
    <w:r w:rsidR="007717E6">
      <w:rPr>
        <w:sz w:val="16"/>
        <w:szCs w:val="16"/>
      </w:rPr>
      <w:t>08.01.2021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72243" w14:textId="77777777" w:rsidR="00FA6362" w:rsidRDefault="00FA6362" w:rsidP="003F0FA1">
      <w:r>
        <w:separator/>
      </w:r>
    </w:p>
  </w:footnote>
  <w:footnote w:type="continuationSeparator" w:id="0">
    <w:p w14:paraId="2D440475" w14:textId="77777777" w:rsidR="00FA6362" w:rsidRDefault="00FA6362" w:rsidP="003F0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0454"/>
    <w:multiLevelType w:val="hybridMultilevel"/>
    <w:tmpl w:val="51C20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E2D87"/>
    <w:multiLevelType w:val="hybridMultilevel"/>
    <w:tmpl w:val="C024D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FF"/>
    <w:rsid w:val="0003294D"/>
    <w:rsid w:val="00042929"/>
    <w:rsid w:val="00070C74"/>
    <w:rsid w:val="0009106A"/>
    <w:rsid w:val="000E073B"/>
    <w:rsid w:val="000E36CF"/>
    <w:rsid w:val="0017202A"/>
    <w:rsid w:val="001D318C"/>
    <w:rsid w:val="002A4734"/>
    <w:rsid w:val="002C0475"/>
    <w:rsid w:val="002F6C94"/>
    <w:rsid w:val="00305F9E"/>
    <w:rsid w:val="00373630"/>
    <w:rsid w:val="003B6CB0"/>
    <w:rsid w:val="003B6E2A"/>
    <w:rsid w:val="003C0DA8"/>
    <w:rsid w:val="003D7DAA"/>
    <w:rsid w:val="003E15D7"/>
    <w:rsid w:val="003F0FA1"/>
    <w:rsid w:val="0044320E"/>
    <w:rsid w:val="00452381"/>
    <w:rsid w:val="00452958"/>
    <w:rsid w:val="0046201B"/>
    <w:rsid w:val="004F7B5C"/>
    <w:rsid w:val="00577270"/>
    <w:rsid w:val="005A61F8"/>
    <w:rsid w:val="005D55F7"/>
    <w:rsid w:val="005E3BC9"/>
    <w:rsid w:val="00622B7D"/>
    <w:rsid w:val="00631294"/>
    <w:rsid w:val="006339FD"/>
    <w:rsid w:val="006E72C5"/>
    <w:rsid w:val="0073764A"/>
    <w:rsid w:val="00744523"/>
    <w:rsid w:val="00745B4F"/>
    <w:rsid w:val="007717E6"/>
    <w:rsid w:val="00787C93"/>
    <w:rsid w:val="007A34D4"/>
    <w:rsid w:val="007D05EC"/>
    <w:rsid w:val="007F3915"/>
    <w:rsid w:val="008879AC"/>
    <w:rsid w:val="0089345D"/>
    <w:rsid w:val="008944DE"/>
    <w:rsid w:val="00920788"/>
    <w:rsid w:val="00926B1E"/>
    <w:rsid w:val="00935CCB"/>
    <w:rsid w:val="00951B74"/>
    <w:rsid w:val="0096396F"/>
    <w:rsid w:val="009902BA"/>
    <w:rsid w:val="009C464B"/>
    <w:rsid w:val="00A67682"/>
    <w:rsid w:val="00A747DA"/>
    <w:rsid w:val="00A9087D"/>
    <w:rsid w:val="00AB5371"/>
    <w:rsid w:val="00AE29FF"/>
    <w:rsid w:val="00B70832"/>
    <w:rsid w:val="00BA5A28"/>
    <w:rsid w:val="00C00582"/>
    <w:rsid w:val="00CC74B9"/>
    <w:rsid w:val="00D273DC"/>
    <w:rsid w:val="00D32027"/>
    <w:rsid w:val="00D474F7"/>
    <w:rsid w:val="00D75E8A"/>
    <w:rsid w:val="00DB0A6A"/>
    <w:rsid w:val="00DB76D0"/>
    <w:rsid w:val="00E56ECD"/>
    <w:rsid w:val="00E95FE7"/>
    <w:rsid w:val="00E96DAB"/>
    <w:rsid w:val="00F4307E"/>
    <w:rsid w:val="00F51DFF"/>
    <w:rsid w:val="00FA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3DCC9"/>
  <w15:docId w15:val="{41F1B2F4-ED81-41A8-B979-51C73F31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51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9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E29F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F0FA1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F0F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F0FA1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2F6C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MeproLab GmbH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MeproLab GmbH</dc:creator>
  <cp:lastModifiedBy>MeproLab-PC1</cp:lastModifiedBy>
  <cp:revision>11</cp:revision>
  <cp:lastPrinted>2016-05-09T07:17:00Z</cp:lastPrinted>
  <dcterms:created xsi:type="dcterms:W3CDTF">2018-09-18T07:56:00Z</dcterms:created>
  <dcterms:modified xsi:type="dcterms:W3CDTF">2021-02-25T10:06:00Z</dcterms:modified>
</cp:coreProperties>
</file>